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51" w:rsidRDefault="00641A3B">
      <w:pPr>
        <w:pStyle w:val="Heading1"/>
        <w:spacing w:before="72"/>
        <w:ind w:left="4037" w:right="4041"/>
      </w:pPr>
      <w:r>
        <w:t>MÜHENDİSLİK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DOĞA</w:t>
      </w:r>
      <w:r>
        <w:rPr>
          <w:spacing w:val="-8"/>
        </w:rPr>
        <w:t xml:space="preserve"> </w:t>
      </w:r>
      <w:r>
        <w:t>BİLİMLERİ</w:t>
      </w:r>
      <w:r>
        <w:rPr>
          <w:spacing w:val="-12"/>
        </w:rPr>
        <w:t xml:space="preserve"> </w:t>
      </w:r>
      <w:r>
        <w:t>FAKÜLTESİ 2023-2024 EĞİTİM-ÖĞRETİM YILI</w:t>
      </w:r>
    </w:p>
    <w:p w:rsidR="004C4851" w:rsidRDefault="00641A3B">
      <w:pPr>
        <w:spacing w:before="321"/>
        <w:ind w:right="7"/>
        <w:jc w:val="center"/>
        <w:rPr>
          <w:b/>
          <w:sz w:val="28"/>
        </w:rPr>
      </w:pPr>
      <w:r>
        <w:rPr>
          <w:b/>
          <w:sz w:val="28"/>
        </w:rPr>
        <w:t>ÇİFT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ANADAL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YANDAL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PROGRAMI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GENEL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UYGULAMA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ESASLARI</w:t>
      </w:r>
    </w:p>
    <w:p w:rsidR="004C4851" w:rsidRDefault="004C4851">
      <w:pPr>
        <w:pStyle w:val="GvdeMetni"/>
        <w:rPr>
          <w:b/>
        </w:rPr>
      </w:pPr>
    </w:p>
    <w:p w:rsidR="004C4851" w:rsidRDefault="004C4851">
      <w:pPr>
        <w:pStyle w:val="GvdeMetni"/>
        <w:spacing w:before="2"/>
        <w:rPr>
          <w:b/>
        </w:rPr>
      </w:pPr>
    </w:p>
    <w:p w:rsidR="004C4851" w:rsidRDefault="00641A3B">
      <w:pPr>
        <w:pStyle w:val="ListeParagraf"/>
        <w:numPr>
          <w:ilvl w:val="0"/>
          <w:numId w:val="3"/>
        </w:numPr>
        <w:tabs>
          <w:tab w:val="left" w:pos="458"/>
        </w:tabs>
        <w:ind w:right="109" w:firstLine="0"/>
        <w:rPr>
          <w:sz w:val="28"/>
        </w:rPr>
      </w:pPr>
      <w:r>
        <w:rPr>
          <w:sz w:val="28"/>
        </w:rPr>
        <w:t>Çift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anadal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programındaki</w:t>
      </w:r>
      <w:r>
        <w:rPr>
          <w:spacing w:val="38"/>
          <w:sz w:val="28"/>
        </w:rPr>
        <w:t xml:space="preserve"> </w:t>
      </w:r>
      <w:r>
        <w:rPr>
          <w:sz w:val="28"/>
        </w:rPr>
        <w:t>öğrenciler,</w:t>
      </w:r>
      <w:r>
        <w:rPr>
          <w:spacing w:val="37"/>
          <w:sz w:val="28"/>
        </w:rPr>
        <w:t xml:space="preserve"> </w:t>
      </w:r>
      <w:r>
        <w:rPr>
          <w:sz w:val="28"/>
        </w:rPr>
        <w:t>ikinci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anadal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programından</w:t>
      </w:r>
      <w:r>
        <w:rPr>
          <w:spacing w:val="40"/>
          <w:sz w:val="28"/>
        </w:rPr>
        <w:t xml:space="preserve"> </w:t>
      </w:r>
      <w:r>
        <w:rPr>
          <w:sz w:val="28"/>
        </w:rPr>
        <w:t>mezun</w:t>
      </w:r>
      <w:r>
        <w:rPr>
          <w:spacing w:val="38"/>
          <w:sz w:val="28"/>
        </w:rPr>
        <w:t xml:space="preserve"> </w:t>
      </w:r>
      <w:r>
        <w:rPr>
          <w:sz w:val="28"/>
        </w:rPr>
        <w:t>olabilmek</w:t>
      </w:r>
      <w:r>
        <w:rPr>
          <w:spacing w:val="38"/>
          <w:sz w:val="28"/>
        </w:rPr>
        <w:t xml:space="preserve"> </w:t>
      </w:r>
      <w:r>
        <w:rPr>
          <w:sz w:val="28"/>
        </w:rPr>
        <w:t>için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>kayıtlı</w:t>
      </w:r>
      <w:r>
        <w:rPr>
          <w:spacing w:val="38"/>
          <w:sz w:val="28"/>
          <w:u w:val="single"/>
        </w:rPr>
        <w:t xml:space="preserve"> </w:t>
      </w:r>
      <w:r>
        <w:rPr>
          <w:sz w:val="28"/>
          <w:u w:val="single"/>
        </w:rPr>
        <w:t>olduğu</w:t>
      </w:r>
      <w:r>
        <w:rPr>
          <w:spacing w:val="38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anadal</w:t>
      </w:r>
      <w:proofErr w:type="spellEnd"/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programına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sayılmayan ve en az 60 </w:t>
      </w:r>
      <w:proofErr w:type="spellStart"/>
      <w:r>
        <w:rPr>
          <w:sz w:val="28"/>
          <w:u w:val="single"/>
        </w:rPr>
        <w:t>AKTS'ye</w:t>
      </w:r>
      <w:proofErr w:type="spellEnd"/>
      <w:r>
        <w:rPr>
          <w:sz w:val="28"/>
          <w:u w:val="single"/>
        </w:rPr>
        <w:t xml:space="preserve"> karşılık gelen dersleri</w:t>
      </w:r>
      <w:r>
        <w:rPr>
          <w:sz w:val="28"/>
        </w:rPr>
        <w:t xml:space="preserve"> başarıyla tamamlamalıdır.</w:t>
      </w:r>
    </w:p>
    <w:p w:rsidR="008D544C" w:rsidRDefault="008D544C" w:rsidP="008D544C">
      <w:pPr>
        <w:pStyle w:val="ListeParagraf"/>
        <w:tabs>
          <w:tab w:val="left" w:pos="458"/>
        </w:tabs>
        <w:ind w:right="109" w:firstLine="0"/>
        <w:rPr>
          <w:sz w:val="28"/>
        </w:rPr>
      </w:pPr>
    </w:p>
    <w:p w:rsidR="008D544C" w:rsidRPr="00641A3B" w:rsidRDefault="008D544C" w:rsidP="008D544C">
      <w:pPr>
        <w:pStyle w:val="ListeParagraf"/>
        <w:numPr>
          <w:ilvl w:val="0"/>
          <w:numId w:val="3"/>
        </w:numPr>
        <w:tabs>
          <w:tab w:val="left" w:pos="425"/>
        </w:tabs>
        <w:ind w:right="109" w:firstLine="0"/>
        <w:jc w:val="both"/>
        <w:rPr>
          <w:sz w:val="28"/>
        </w:rPr>
      </w:pPr>
      <w:r w:rsidRPr="00641A3B">
        <w:rPr>
          <w:sz w:val="28"/>
        </w:rPr>
        <w:t xml:space="preserve">Çift </w:t>
      </w:r>
      <w:proofErr w:type="spellStart"/>
      <w:r w:rsidR="00BE0D38" w:rsidRPr="00641A3B">
        <w:rPr>
          <w:sz w:val="28"/>
        </w:rPr>
        <w:t>a</w:t>
      </w:r>
      <w:r w:rsidRPr="00641A3B">
        <w:rPr>
          <w:sz w:val="28"/>
        </w:rPr>
        <w:t>nadal</w:t>
      </w:r>
      <w:proofErr w:type="spellEnd"/>
      <w:r w:rsidRPr="00641A3B">
        <w:rPr>
          <w:sz w:val="28"/>
        </w:rPr>
        <w:t xml:space="preserve"> </w:t>
      </w:r>
      <w:r w:rsidR="00BE0D38" w:rsidRPr="00641A3B">
        <w:rPr>
          <w:sz w:val="28"/>
        </w:rPr>
        <w:t>p</w:t>
      </w:r>
      <w:r w:rsidRPr="00641A3B">
        <w:rPr>
          <w:sz w:val="28"/>
        </w:rPr>
        <w:t>rogramında bir dersin iki bölüme birden sayılabilmesi için o dersin her iki bölümün teknik seçmeli ya da zorunlu ders listesinden birisinde yer alması gerekmektedir.</w:t>
      </w:r>
    </w:p>
    <w:p w:rsidR="004C4851" w:rsidRPr="005F445C" w:rsidRDefault="00641A3B" w:rsidP="005F445C">
      <w:pPr>
        <w:pStyle w:val="ListeParagraf"/>
        <w:numPr>
          <w:ilvl w:val="0"/>
          <w:numId w:val="3"/>
        </w:numPr>
        <w:tabs>
          <w:tab w:val="left" w:pos="420"/>
        </w:tabs>
        <w:spacing w:before="248"/>
        <w:ind w:right="109" w:firstLine="0"/>
        <w:jc w:val="both"/>
      </w:pPr>
      <w:r>
        <w:rPr>
          <w:sz w:val="28"/>
        </w:rPr>
        <w:t xml:space="preserve">Öğrenciler Mühendislik ve Doğa Bilimleri Fakültesi'nde açılan </w:t>
      </w:r>
      <w:proofErr w:type="spellStart"/>
      <w:r>
        <w:rPr>
          <w:sz w:val="28"/>
        </w:rPr>
        <w:t>Yandal</w:t>
      </w:r>
      <w:proofErr w:type="spellEnd"/>
      <w:r>
        <w:rPr>
          <w:sz w:val="28"/>
        </w:rPr>
        <w:t xml:space="preserve"> sertifika programlarını tamamlayabilmek için, </w:t>
      </w:r>
      <w:r w:rsidRPr="005F445C">
        <w:rPr>
          <w:sz w:val="28"/>
          <w:u w:val="single"/>
        </w:rPr>
        <w:t>en az 30</w:t>
      </w:r>
      <w:r>
        <w:rPr>
          <w:sz w:val="28"/>
        </w:rPr>
        <w:t xml:space="preserve"> </w:t>
      </w:r>
      <w:proofErr w:type="spellStart"/>
      <w:r w:rsidRPr="005F445C">
        <w:rPr>
          <w:sz w:val="28"/>
          <w:u w:val="single"/>
        </w:rPr>
        <w:t>AKTS</w:t>
      </w:r>
      <w:r>
        <w:rPr>
          <w:sz w:val="28"/>
        </w:rPr>
        <w:t>'</w:t>
      </w:r>
      <w:r>
        <w:rPr>
          <w:sz w:val="28"/>
        </w:rPr>
        <w:t>ye</w:t>
      </w:r>
      <w:proofErr w:type="spellEnd"/>
      <w:r>
        <w:rPr>
          <w:sz w:val="28"/>
        </w:rPr>
        <w:t xml:space="preserve"> karşılık gelen dersi </w:t>
      </w:r>
      <w:proofErr w:type="spellStart"/>
      <w:r>
        <w:rPr>
          <w:sz w:val="28"/>
        </w:rPr>
        <w:t>Yandal</w:t>
      </w:r>
      <w:proofErr w:type="spellEnd"/>
      <w:r>
        <w:rPr>
          <w:sz w:val="28"/>
        </w:rPr>
        <w:t xml:space="preserve"> programından almalıdır ve bu dersleri başarıyla tamamlamalıdır. Öğrencilerin </w:t>
      </w:r>
      <w:proofErr w:type="spellStart"/>
      <w:r>
        <w:rPr>
          <w:sz w:val="28"/>
        </w:rPr>
        <w:t>Yandal</w:t>
      </w:r>
      <w:proofErr w:type="spellEnd"/>
      <w:r>
        <w:rPr>
          <w:sz w:val="28"/>
        </w:rPr>
        <w:t xml:space="preserve"> programında alacakları dersler kayıtlı oldukları lisans programlarına sayılamaz.</w:t>
      </w:r>
    </w:p>
    <w:p w:rsidR="005F445C" w:rsidRDefault="005F445C" w:rsidP="005F445C">
      <w:pPr>
        <w:pStyle w:val="ListeParagraf"/>
      </w:pPr>
    </w:p>
    <w:p w:rsidR="004C4851" w:rsidRDefault="00641A3B">
      <w:pPr>
        <w:pStyle w:val="ListeParagraf"/>
        <w:numPr>
          <w:ilvl w:val="0"/>
          <w:numId w:val="3"/>
        </w:numPr>
        <w:tabs>
          <w:tab w:val="left" w:pos="425"/>
        </w:tabs>
        <w:ind w:right="117" w:firstLine="0"/>
        <w:jc w:val="both"/>
        <w:rPr>
          <w:sz w:val="28"/>
        </w:rPr>
      </w:pPr>
      <w:r>
        <w:rPr>
          <w:sz w:val="28"/>
        </w:rPr>
        <w:t>Mühendislik ve Doğa Bilimleri Fakültesi öğrencileri mezun o</w:t>
      </w:r>
      <w:r>
        <w:rPr>
          <w:sz w:val="28"/>
        </w:rPr>
        <w:t xml:space="preserve">labilmek için </w:t>
      </w:r>
      <w:r>
        <w:rPr>
          <w:sz w:val="28"/>
          <w:u w:val="single"/>
        </w:rPr>
        <w:t>kayıtlı oldukları lisans programının teknik seçmeli</w:t>
      </w:r>
      <w:r>
        <w:rPr>
          <w:sz w:val="28"/>
        </w:rPr>
        <w:t xml:space="preserve"> </w:t>
      </w:r>
      <w:r>
        <w:rPr>
          <w:sz w:val="28"/>
          <w:u w:val="single"/>
        </w:rPr>
        <w:t>ders listesinde yer alan en az 4 dersi</w:t>
      </w:r>
      <w:r>
        <w:rPr>
          <w:sz w:val="28"/>
        </w:rPr>
        <w:t xml:space="preserve"> başarıyla tamamlamış olmalıdır.</w:t>
      </w:r>
      <w:r w:rsidR="00B71781">
        <w:rPr>
          <w:sz w:val="28"/>
        </w:rPr>
        <w:t xml:space="preserve"> Çift </w:t>
      </w:r>
      <w:proofErr w:type="spellStart"/>
      <w:r w:rsidR="00B71781">
        <w:rPr>
          <w:sz w:val="28"/>
        </w:rPr>
        <w:t>anadal</w:t>
      </w:r>
      <w:proofErr w:type="spellEnd"/>
      <w:r w:rsidR="00B71781">
        <w:rPr>
          <w:sz w:val="28"/>
        </w:rPr>
        <w:t xml:space="preserve"> programında da aynı şekilde çift </w:t>
      </w:r>
      <w:proofErr w:type="spellStart"/>
      <w:r w:rsidR="00B71781">
        <w:rPr>
          <w:sz w:val="28"/>
        </w:rPr>
        <w:t>anadal</w:t>
      </w:r>
      <w:proofErr w:type="spellEnd"/>
      <w:r w:rsidR="00B71781">
        <w:rPr>
          <w:sz w:val="28"/>
        </w:rPr>
        <w:t xml:space="preserve"> programının </w:t>
      </w:r>
      <w:r w:rsidR="00B71781" w:rsidRPr="00B71781">
        <w:rPr>
          <w:sz w:val="28"/>
        </w:rPr>
        <w:t>teknik seçmeli ders listesinde yer alan en az 4 dersi</w:t>
      </w:r>
      <w:r w:rsidR="00B71781">
        <w:rPr>
          <w:sz w:val="28"/>
        </w:rPr>
        <w:t xml:space="preserve"> başarıyla tamamlamalıdır. </w:t>
      </w:r>
    </w:p>
    <w:p w:rsidR="000546D6" w:rsidRPr="000546D6" w:rsidRDefault="000546D6" w:rsidP="000546D6">
      <w:pPr>
        <w:pStyle w:val="ListeParagraf"/>
        <w:rPr>
          <w:sz w:val="28"/>
        </w:rPr>
      </w:pPr>
    </w:p>
    <w:p w:rsidR="004C4851" w:rsidRDefault="004C4851">
      <w:pPr>
        <w:jc w:val="both"/>
        <w:rPr>
          <w:sz w:val="28"/>
        </w:rPr>
      </w:pPr>
    </w:p>
    <w:p w:rsidR="000546D6" w:rsidRDefault="000546D6">
      <w:pPr>
        <w:jc w:val="both"/>
        <w:rPr>
          <w:sz w:val="28"/>
        </w:rPr>
      </w:pPr>
    </w:p>
    <w:p w:rsidR="000546D6" w:rsidRDefault="000546D6">
      <w:pPr>
        <w:jc w:val="both"/>
        <w:rPr>
          <w:sz w:val="28"/>
        </w:rPr>
        <w:sectPr w:rsidR="000546D6">
          <w:type w:val="continuous"/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4C4851" w:rsidRDefault="00641A3B">
      <w:pPr>
        <w:pStyle w:val="Heading1"/>
        <w:spacing w:before="75"/>
        <w:ind w:right="2"/>
      </w:pPr>
      <w:r>
        <w:rPr>
          <w:u w:val="single"/>
        </w:rPr>
        <w:lastRenderedPageBreak/>
        <w:t>ÇİFT</w:t>
      </w:r>
      <w:r>
        <w:rPr>
          <w:spacing w:val="-10"/>
          <w:u w:val="single"/>
        </w:rPr>
        <w:t xml:space="preserve"> </w:t>
      </w:r>
      <w:r>
        <w:rPr>
          <w:u w:val="single"/>
        </w:rPr>
        <w:t>ANADAL</w:t>
      </w:r>
      <w:r>
        <w:rPr>
          <w:spacing w:val="-6"/>
          <w:u w:val="single"/>
        </w:rPr>
        <w:t xml:space="preserve"> </w:t>
      </w:r>
      <w:r>
        <w:rPr>
          <w:u w:val="single"/>
        </w:rPr>
        <w:t>BAŞVURU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ŞARTLARI</w:t>
      </w:r>
    </w:p>
    <w:p w:rsidR="004C4851" w:rsidRDefault="00641A3B">
      <w:pPr>
        <w:pStyle w:val="ListeParagraf"/>
        <w:numPr>
          <w:ilvl w:val="0"/>
          <w:numId w:val="2"/>
        </w:numPr>
        <w:tabs>
          <w:tab w:val="left" w:pos="472"/>
        </w:tabs>
        <w:spacing w:before="244" w:line="278" w:lineRule="auto"/>
        <w:ind w:right="124"/>
        <w:rPr>
          <w:sz w:val="28"/>
        </w:rPr>
      </w:pPr>
      <w:r>
        <w:rPr>
          <w:sz w:val="28"/>
        </w:rPr>
        <w:t>Öğrenci;</w:t>
      </w:r>
      <w:r>
        <w:rPr>
          <w:spacing w:val="40"/>
          <w:sz w:val="28"/>
        </w:rPr>
        <w:t xml:space="preserve"> </w:t>
      </w:r>
      <w:r>
        <w:rPr>
          <w:sz w:val="28"/>
        </w:rPr>
        <w:t>Çift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Anadal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Diploma</w:t>
      </w:r>
      <w:r>
        <w:rPr>
          <w:spacing w:val="40"/>
          <w:sz w:val="28"/>
        </w:rPr>
        <w:t xml:space="preserve"> </w:t>
      </w:r>
      <w:r>
        <w:rPr>
          <w:sz w:val="28"/>
        </w:rPr>
        <w:t>Programına,</w:t>
      </w:r>
      <w:r>
        <w:rPr>
          <w:spacing w:val="40"/>
          <w:sz w:val="28"/>
        </w:rPr>
        <w:t xml:space="preserve"> </w:t>
      </w:r>
      <w:r>
        <w:rPr>
          <w:sz w:val="28"/>
        </w:rPr>
        <w:t>kayıtlı</w:t>
      </w:r>
      <w:r>
        <w:rPr>
          <w:spacing w:val="40"/>
          <w:sz w:val="28"/>
        </w:rPr>
        <w:t xml:space="preserve"> </w:t>
      </w:r>
      <w:r>
        <w:rPr>
          <w:sz w:val="28"/>
        </w:rPr>
        <w:t>olduğu</w:t>
      </w:r>
      <w:r>
        <w:rPr>
          <w:spacing w:val="40"/>
          <w:sz w:val="28"/>
        </w:rPr>
        <w:t xml:space="preserve"> </w:t>
      </w:r>
      <w:r>
        <w:rPr>
          <w:sz w:val="28"/>
        </w:rPr>
        <w:t>lisans</w:t>
      </w:r>
      <w:r>
        <w:rPr>
          <w:spacing w:val="40"/>
          <w:sz w:val="28"/>
        </w:rPr>
        <w:t xml:space="preserve"> </w:t>
      </w:r>
      <w:r>
        <w:rPr>
          <w:sz w:val="28"/>
        </w:rPr>
        <w:t>programını</w:t>
      </w:r>
      <w:r>
        <w:rPr>
          <w:sz w:val="28"/>
        </w:rPr>
        <w:t>n</w:t>
      </w:r>
      <w:r>
        <w:rPr>
          <w:spacing w:val="40"/>
          <w:sz w:val="28"/>
        </w:rPr>
        <w:t xml:space="preserve"> </w:t>
      </w:r>
      <w:r>
        <w:rPr>
          <w:sz w:val="28"/>
        </w:rPr>
        <w:t>en</w:t>
      </w:r>
      <w:r>
        <w:rPr>
          <w:spacing w:val="40"/>
          <w:sz w:val="28"/>
        </w:rPr>
        <w:t xml:space="preserve"> </w:t>
      </w:r>
      <w:r>
        <w:rPr>
          <w:sz w:val="28"/>
        </w:rPr>
        <w:t>erken</w:t>
      </w:r>
      <w:r>
        <w:rPr>
          <w:spacing w:val="40"/>
          <w:sz w:val="28"/>
        </w:rPr>
        <w:t xml:space="preserve"> </w:t>
      </w:r>
      <w:r>
        <w:rPr>
          <w:sz w:val="28"/>
        </w:rPr>
        <w:t>3.</w:t>
      </w:r>
      <w:r>
        <w:rPr>
          <w:spacing w:val="40"/>
          <w:sz w:val="28"/>
        </w:rPr>
        <w:t xml:space="preserve"> </w:t>
      </w:r>
      <w:r>
        <w:rPr>
          <w:sz w:val="28"/>
        </w:rPr>
        <w:t>ve</w:t>
      </w:r>
      <w:r>
        <w:rPr>
          <w:spacing w:val="40"/>
          <w:sz w:val="28"/>
        </w:rPr>
        <w:t xml:space="preserve"> </w:t>
      </w:r>
      <w:r>
        <w:rPr>
          <w:sz w:val="28"/>
        </w:rPr>
        <w:t>en</w:t>
      </w:r>
      <w:r>
        <w:rPr>
          <w:spacing w:val="40"/>
          <w:sz w:val="28"/>
        </w:rPr>
        <w:t xml:space="preserve"> </w:t>
      </w:r>
      <w:r>
        <w:rPr>
          <w:sz w:val="28"/>
        </w:rPr>
        <w:t>geç</w:t>
      </w:r>
      <w:r>
        <w:rPr>
          <w:spacing w:val="40"/>
          <w:sz w:val="28"/>
        </w:rPr>
        <w:t xml:space="preserve"> </w:t>
      </w:r>
      <w:r>
        <w:rPr>
          <w:sz w:val="28"/>
        </w:rPr>
        <w:t>5.</w:t>
      </w:r>
      <w:r>
        <w:rPr>
          <w:spacing w:val="40"/>
          <w:sz w:val="28"/>
        </w:rPr>
        <w:t xml:space="preserve"> </w:t>
      </w:r>
      <w:r>
        <w:rPr>
          <w:sz w:val="28"/>
        </w:rPr>
        <w:t>yarıyılın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başında </w:t>
      </w:r>
      <w:r>
        <w:rPr>
          <w:spacing w:val="-2"/>
          <w:sz w:val="28"/>
        </w:rPr>
        <w:t>başvurabilir.</w:t>
      </w:r>
    </w:p>
    <w:p w:rsidR="004C4851" w:rsidRDefault="00641A3B">
      <w:pPr>
        <w:pStyle w:val="ListeParagraf"/>
        <w:numPr>
          <w:ilvl w:val="0"/>
          <w:numId w:val="2"/>
        </w:numPr>
        <w:tabs>
          <w:tab w:val="left" w:pos="471"/>
        </w:tabs>
        <w:spacing w:line="317" w:lineRule="exact"/>
        <w:ind w:left="471" w:hanging="359"/>
        <w:rPr>
          <w:sz w:val="28"/>
        </w:rPr>
      </w:pPr>
      <w:r>
        <w:rPr>
          <w:sz w:val="28"/>
          <w:u w:val="single"/>
        </w:rPr>
        <w:t>Öğrencinin;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Çift</w:t>
      </w:r>
      <w:r>
        <w:rPr>
          <w:spacing w:val="-10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Anadal</w:t>
      </w:r>
      <w:proofErr w:type="spellEnd"/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Diploma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Programına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başvurabilmesi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için</w:t>
      </w:r>
      <w:r>
        <w:rPr>
          <w:spacing w:val="-2"/>
          <w:sz w:val="28"/>
        </w:rPr>
        <w:t>;</w:t>
      </w:r>
    </w:p>
    <w:p w:rsidR="004C4851" w:rsidRDefault="00641A3B">
      <w:pPr>
        <w:pStyle w:val="ListeParagraf"/>
        <w:numPr>
          <w:ilvl w:val="1"/>
          <w:numId w:val="2"/>
        </w:numPr>
        <w:tabs>
          <w:tab w:val="left" w:pos="898"/>
        </w:tabs>
        <w:spacing w:before="48"/>
        <w:ind w:left="898" w:hanging="358"/>
        <w:rPr>
          <w:sz w:val="28"/>
        </w:rPr>
      </w:pPr>
      <w:r>
        <w:rPr>
          <w:sz w:val="28"/>
        </w:rPr>
        <w:t>Başvurduğu</w:t>
      </w:r>
      <w:r>
        <w:rPr>
          <w:spacing w:val="-10"/>
          <w:sz w:val="28"/>
        </w:rPr>
        <w:t xml:space="preserve"> </w:t>
      </w:r>
      <w:r>
        <w:rPr>
          <w:sz w:val="28"/>
        </w:rPr>
        <w:t>yarıyıla</w:t>
      </w:r>
      <w:r>
        <w:rPr>
          <w:spacing w:val="-6"/>
          <w:sz w:val="28"/>
        </w:rPr>
        <w:t xml:space="preserve"> </w:t>
      </w:r>
      <w:r>
        <w:rPr>
          <w:sz w:val="28"/>
        </w:rPr>
        <w:t>kadar</w:t>
      </w:r>
      <w:r>
        <w:rPr>
          <w:spacing w:val="-7"/>
          <w:sz w:val="28"/>
        </w:rPr>
        <w:t xml:space="preserve"> </w:t>
      </w:r>
      <w:r>
        <w:rPr>
          <w:sz w:val="28"/>
        </w:rPr>
        <w:t>kayıtlı</w:t>
      </w:r>
      <w:r>
        <w:rPr>
          <w:spacing w:val="-5"/>
          <w:sz w:val="28"/>
        </w:rPr>
        <w:t xml:space="preserve"> </w:t>
      </w:r>
      <w:r>
        <w:rPr>
          <w:sz w:val="28"/>
        </w:rPr>
        <w:t>olduğu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Anadal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programında</w:t>
      </w:r>
      <w:r>
        <w:rPr>
          <w:spacing w:val="-9"/>
          <w:sz w:val="28"/>
        </w:rPr>
        <w:t xml:space="preserve"> </w:t>
      </w:r>
      <w:r>
        <w:rPr>
          <w:sz w:val="28"/>
        </w:rPr>
        <w:t>aldığı</w:t>
      </w:r>
      <w:r>
        <w:rPr>
          <w:spacing w:val="-8"/>
          <w:sz w:val="28"/>
        </w:rPr>
        <w:t xml:space="preserve"> </w:t>
      </w:r>
      <w:r>
        <w:rPr>
          <w:sz w:val="28"/>
        </w:rPr>
        <w:t>tüm</w:t>
      </w:r>
      <w:r>
        <w:rPr>
          <w:spacing w:val="-7"/>
          <w:sz w:val="28"/>
        </w:rPr>
        <w:t xml:space="preserve"> </w:t>
      </w:r>
      <w:r>
        <w:rPr>
          <w:sz w:val="28"/>
        </w:rPr>
        <w:t>dersleri</w:t>
      </w:r>
      <w:r>
        <w:rPr>
          <w:spacing w:val="-5"/>
          <w:sz w:val="28"/>
        </w:rPr>
        <w:t xml:space="preserve"> </w:t>
      </w:r>
      <w:r>
        <w:rPr>
          <w:sz w:val="28"/>
        </w:rPr>
        <w:t>başarıyla</w:t>
      </w:r>
      <w:r>
        <w:rPr>
          <w:spacing w:val="-7"/>
          <w:sz w:val="28"/>
        </w:rPr>
        <w:t xml:space="preserve"> </w:t>
      </w:r>
      <w:r>
        <w:rPr>
          <w:sz w:val="28"/>
        </w:rPr>
        <w:t>tamamlamış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olması</w:t>
      </w:r>
    </w:p>
    <w:p w:rsidR="004C4851" w:rsidRDefault="00641A3B">
      <w:pPr>
        <w:pStyle w:val="ListeParagraf"/>
        <w:numPr>
          <w:ilvl w:val="1"/>
          <w:numId w:val="2"/>
        </w:numPr>
        <w:tabs>
          <w:tab w:val="left" w:pos="898"/>
        </w:tabs>
        <w:spacing w:before="50"/>
        <w:ind w:left="898" w:hanging="358"/>
        <w:rPr>
          <w:sz w:val="28"/>
        </w:rPr>
      </w:pPr>
      <w:r>
        <w:rPr>
          <w:sz w:val="28"/>
        </w:rPr>
        <w:t>Başvurusu</w:t>
      </w:r>
      <w:r>
        <w:rPr>
          <w:spacing w:val="-11"/>
          <w:sz w:val="28"/>
        </w:rPr>
        <w:t xml:space="preserve"> </w:t>
      </w:r>
      <w:r>
        <w:rPr>
          <w:sz w:val="28"/>
        </w:rPr>
        <w:t>sırasındaki</w:t>
      </w:r>
      <w:r>
        <w:rPr>
          <w:spacing w:val="-4"/>
          <w:sz w:val="28"/>
        </w:rPr>
        <w:t xml:space="preserve"> </w:t>
      </w:r>
      <w:r>
        <w:rPr>
          <w:sz w:val="28"/>
        </w:rPr>
        <w:t>ağırlıklı</w:t>
      </w:r>
      <w:r>
        <w:rPr>
          <w:spacing w:val="-8"/>
          <w:sz w:val="28"/>
        </w:rPr>
        <w:t xml:space="preserve"> </w:t>
      </w:r>
      <w:r>
        <w:rPr>
          <w:sz w:val="28"/>
        </w:rPr>
        <w:t>genel</w:t>
      </w:r>
      <w:r>
        <w:rPr>
          <w:spacing w:val="-7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ortalamasının</w:t>
      </w:r>
      <w:r>
        <w:rPr>
          <w:spacing w:val="-5"/>
          <w:sz w:val="28"/>
        </w:rPr>
        <w:t xml:space="preserve"> </w:t>
      </w:r>
      <w:r>
        <w:rPr>
          <w:sz w:val="28"/>
        </w:rPr>
        <w:t>(GANO)</w:t>
      </w:r>
      <w:r>
        <w:rPr>
          <w:spacing w:val="-8"/>
          <w:sz w:val="28"/>
        </w:rPr>
        <w:t xml:space="preserve"> </w:t>
      </w:r>
      <w:r>
        <w:rPr>
          <w:sz w:val="28"/>
        </w:rPr>
        <w:t>en</w:t>
      </w:r>
      <w:r>
        <w:rPr>
          <w:spacing w:val="-5"/>
          <w:sz w:val="28"/>
        </w:rPr>
        <w:t xml:space="preserve"> </w:t>
      </w:r>
      <w:r>
        <w:rPr>
          <w:sz w:val="28"/>
        </w:rPr>
        <w:t>az</w:t>
      </w:r>
      <w:r>
        <w:rPr>
          <w:spacing w:val="-9"/>
          <w:sz w:val="28"/>
        </w:rPr>
        <w:t xml:space="preserve"> </w:t>
      </w:r>
      <w:r>
        <w:rPr>
          <w:sz w:val="28"/>
        </w:rPr>
        <w:t>2.70</w:t>
      </w:r>
      <w:r>
        <w:rPr>
          <w:spacing w:val="-4"/>
          <w:sz w:val="28"/>
        </w:rPr>
        <w:t xml:space="preserve"> </w:t>
      </w:r>
      <w:r>
        <w:rPr>
          <w:sz w:val="28"/>
        </w:rPr>
        <w:t>(100</w:t>
      </w:r>
      <w:r>
        <w:rPr>
          <w:spacing w:val="-5"/>
          <w:sz w:val="28"/>
        </w:rPr>
        <w:t xml:space="preserve"> </w:t>
      </w:r>
      <w:r>
        <w:rPr>
          <w:sz w:val="28"/>
        </w:rPr>
        <w:t>üzerinden</w:t>
      </w:r>
      <w:r>
        <w:rPr>
          <w:spacing w:val="-7"/>
          <w:sz w:val="28"/>
        </w:rPr>
        <w:t xml:space="preserve"> </w:t>
      </w:r>
      <w:r>
        <w:rPr>
          <w:sz w:val="28"/>
        </w:rPr>
        <w:t>70)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olması</w:t>
      </w:r>
    </w:p>
    <w:p w:rsidR="004C4851" w:rsidRDefault="00641A3B">
      <w:pPr>
        <w:pStyle w:val="ListeParagraf"/>
        <w:numPr>
          <w:ilvl w:val="1"/>
          <w:numId w:val="2"/>
        </w:numPr>
        <w:tabs>
          <w:tab w:val="left" w:pos="899"/>
        </w:tabs>
        <w:spacing w:before="48"/>
        <w:ind w:left="899" w:hanging="359"/>
        <w:rPr>
          <w:sz w:val="28"/>
        </w:rPr>
      </w:pPr>
      <w:proofErr w:type="spellStart"/>
      <w:r>
        <w:rPr>
          <w:sz w:val="28"/>
        </w:rPr>
        <w:t>Anadal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Diploma</w:t>
      </w:r>
      <w:r>
        <w:rPr>
          <w:spacing w:val="-6"/>
          <w:sz w:val="28"/>
        </w:rPr>
        <w:t xml:space="preserve"> </w:t>
      </w:r>
      <w:r>
        <w:rPr>
          <w:sz w:val="28"/>
        </w:rPr>
        <w:t>programının,</w:t>
      </w:r>
      <w:r>
        <w:rPr>
          <w:spacing w:val="-8"/>
          <w:sz w:val="28"/>
        </w:rPr>
        <w:t xml:space="preserve"> </w:t>
      </w:r>
      <w:r>
        <w:rPr>
          <w:sz w:val="28"/>
        </w:rPr>
        <w:t>ilgili</w:t>
      </w:r>
      <w:r>
        <w:rPr>
          <w:spacing w:val="-8"/>
          <w:sz w:val="28"/>
        </w:rPr>
        <w:t xml:space="preserve"> </w:t>
      </w:r>
      <w:r>
        <w:rPr>
          <w:sz w:val="28"/>
        </w:rPr>
        <w:t>sınıfında</w:t>
      </w:r>
      <w:r>
        <w:rPr>
          <w:spacing w:val="-6"/>
          <w:sz w:val="28"/>
        </w:rPr>
        <w:t xml:space="preserve"> </w:t>
      </w:r>
      <w:r>
        <w:rPr>
          <w:sz w:val="28"/>
        </w:rPr>
        <w:t>başarı</w:t>
      </w:r>
      <w:r>
        <w:rPr>
          <w:spacing w:val="-9"/>
          <w:sz w:val="28"/>
        </w:rPr>
        <w:t xml:space="preserve"> </w:t>
      </w:r>
      <w:r>
        <w:rPr>
          <w:sz w:val="28"/>
        </w:rPr>
        <w:t>sıralaması</w:t>
      </w:r>
      <w:r>
        <w:rPr>
          <w:spacing w:val="-5"/>
          <w:sz w:val="28"/>
        </w:rPr>
        <w:t xml:space="preserve"> </w:t>
      </w:r>
      <w:r>
        <w:rPr>
          <w:sz w:val="28"/>
        </w:rPr>
        <w:t>itibariyle</w:t>
      </w:r>
      <w:r>
        <w:rPr>
          <w:spacing w:val="-7"/>
          <w:sz w:val="28"/>
        </w:rPr>
        <w:t xml:space="preserve"> </w:t>
      </w:r>
      <w:r>
        <w:rPr>
          <w:sz w:val="28"/>
        </w:rPr>
        <w:t>en</w:t>
      </w:r>
      <w:r>
        <w:rPr>
          <w:spacing w:val="-9"/>
          <w:sz w:val="28"/>
        </w:rPr>
        <w:t xml:space="preserve"> </w:t>
      </w:r>
      <w:r>
        <w:rPr>
          <w:sz w:val="28"/>
        </w:rPr>
        <w:t>üst</w:t>
      </w:r>
      <w:r>
        <w:rPr>
          <w:spacing w:val="-8"/>
          <w:sz w:val="28"/>
        </w:rPr>
        <w:t xml:space="preserve"> </w:t>
      </w:r>
      <w:r>
        <w:rPr>
          <w:sz w:val="28"/>
        </w:rPr>
        <w:t>%20’de</w:t>
      </w:r>
      <w:r>
        <w:rPr>
          <w:spacing w:val="-7"/>
          <w:sz w:val="28"/>
        </w:rPr>
        <w:t xml:space="preserve"> </w:t>
      </w:r>
      <w:r>
        <w:rPr>
          <w:sz w:val="28"/>
        </w:rPr>
        <w:t>bulunması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gerekir.</w:t>
      </w:r>
    </w:p>
    <w:p w:rsidR="004C4851" w:rsidRDefault="00641A3B">
      <w:pPr>
        <w:pStyle w:val="ListeParagraf"/>
        <w:numPr>
          <w:ilvl w:val="1"/>
          <w:numId w:val="2"/>
        </w:numPr>
        <w:tabs>
          <w:tab w:val="left" w:pos="898"/>
          <w:tab w:val="left" w:pos="900"/>
        </w:tabs>
        <w:spacing w:before="48" w:line="276" w:lineRule="auto"/>
        <w:ind w:right="126"/>
        <w:rPr>
          <w:sz w:val="28"/>
        </w:rPr>
      </w:pPr>
      <w:r>
        <w:rPr>
          <w:sz w:val="28"/>
        </w:rPr>
        <w:t xml:space="preserve">Başarı sıralamasının %20 sinde yer almayan öğrencilerden Çift </w:t>
      </w:r>
      <w:proofErr w:type="spellStart"/>
      <w:r>
        <w:rPr>
          <w:sz w:val="28"/>
        </w:rPr>
        <w:t>Anadal</w:t>
      </w:r>
      <w:proofErr w:type="spellEnd"/>
      <w:r>
        <w:rPr>
          <w:sz w:val="28"/>
        </w:rPr>
        <w:t xml:space="preserve"> yapılacak programın ilgili yıldaki taban puanı ve başarı sırasından az olmamak üzere ÖSYM -YKS puanına sahip olanlar Çift </w:t>
      </w:r>
      <w:proofErr w:type="spellStart"/>
      <w:r>
        <w:rPr>
          <w:sz w:val="28"/>
        </w:rPr>
        <w:t>Anadal</w:t>
      </w:r>
      <w:proofErr w:type="spellEnd"/>
      <w:r>
        <w:rPr>
          <w:sz w:val="28"/>
        </w:rPr>
        <w:t xml:space="preserve"> programına başvurabilirler.</w:t>
      </w:r>
    </w:p>
    <w:p w:rsidR="004C4851" w:rsidRDefault="00641A3B">
      <w:pPr>
        <w:pStyle w:val="ListeParagraf"/>
        <w:numPr>
          <w:ilvl w:val="1"/>
          <w:numId w:val="2"/>
        </w:numPr>
        <w:tabs>
          <w:tab w:val="left" w:pos="900"/>
        </w:tabs>
        <w:spacing w:before="1" w:line="276" w:lineRule="auto"/>
        <w:ind w:right="125"/>
        <w:rPr>
          <w:sz w:val="28"/>
        </w:rPr>
      </w:pPr>
      <w:r>
        <w:rPr>
          <w:sz w:val="28"/>
        </w:rPr>
        <w:t xml:space="preserve">Çift </w:t>
      </w:r>
      <w:proofErr w:type="spellStart"/>
      <w:r>
        <w:rPr>
          <w:sz w:val="28"/>
        </w:rPr>
        <w:t>Anadal</w:t>
      </w:r>
      <w:proofErr w:type="spellEnd"/>
      <w:r>
        <w:rPr>
          <w:sz w:val="28"/>
        </w:rPr>
        <w:t xml:space="preserve"> Diploma programına</w:t>
      </w:r>
      <w:r>
        <w:rPr>
          <w:sz w:val="28"/>
        </w:rPr>
        <w:t xml:space="preserve"> başvurular, başvuru takviminde belirtilen tarihte başvuru formu ile birlikte Mühendislik ve Doğa Bilimleri Fakültesi sekreterliğine elden yapılacaktır.</w:t>
      </w:r>
    </w:p>
    <w:p w:rsidR="004C4851" w:rsidRDefault="004C4851">
      <w:pPr>
        <w:pStyle w:val="GvdeMetni"/>
        <w:spacing w:before="51"/>
      </w:pPr>
    </w:p>
    <w:p w:rsidR="004C4851" w:rsidRDefault="00641A3B">
      <w:pPr>
        <w:pStyle w:val="Heading1"/>
      </w:pPr>
      <w:r>
        <w:rPr>
          <w:u w:val="single"/>
        </w:rPr>
        <w:t>YANDAL</w:t>
      </w:r>
      <w:r>
        <w:rPr>
          <w:spacing w:val="-8"/>
          <w:u w:val="single"/>
        </w:rPr>
        <w:t xml:space="preserve"> </w:t>
      </w:r>
      <w:r>
        <w:rPr>
          <w:u w:val="single"/>
        </w:rPr>
        <w:t>BAŞVURU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ŞARTLARI</w:t>
      </w:r>
    </w:p>
    <w:p w:rsidR="004C4851" w:rsidRDefault="00641A3B">
      <w:pPr>
        <w:pStyle w:val="ListeParagraf"/>
        <w:numPr>
          <w:ilvl w:val="0"/>
          <w:numId w:val="1"/>
        </w:numPr>
        <w:tabs>
          <w:tab w:val="left" w:pos="831"/>
        </w:tabs>
        <w:spacing w:before="245"/>
        <w:ind w:left="831" w:hanging="359"/>
        <w:rPr>
          <w:sz w:val="28"/>
        </w:rPr>
      </w:pPr>
      <w:r>
        <w:rPr>
          <w:sz w:val="28"/>
        </w:rPr>
        <w:t>Öğrenci;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Yandal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Programlarına</w:t>
      </w:r>
      <w:r>
        <w:rPr>
          <w:spacing w:val="-4"/>
          <w:sz w:val="28"/>
        </w:rPr>
        <w:t xml:space="preserve"> </w:t>
      </w:r>
      <w:r>
        <w:rPr>
          <w:sz w:val="28"/>
        </w:rPr>
        <w:t>kayıtlı</w:t>
      </w:r>
      <w:r>
        <w:rPr>
          <w:spacing w:val="-7"/>
          <w:sz w:val="28"/>
        </w:rPr>
        <w:t xml:space="preserve"> </w:t>
      </w:r>
      <w:r>
        <w:rPr>
          <w:sz w:val="28"/>
        </w:rPr>
        <w:t>olduğu</w:t>
      </w:r>
      <w:r>
        <w:rPr>
          <w:spacing w:val="-4"/>
          <w:sz w:val="28"/>
        </w:rPr>
        <w:t xml:space="preserve"> </w:t>
      </w:r>
      <w:r>
        <w:rPr>
          <w:sz w:val="28"/>
        </w:rPr>
        <w:t>lisans</w:t>
      </w:r>
      <w:r>
        <w:rPr>
          <w:spacing w:val="-8"/>
          <w:sz w:val="28"/>
        </w:rPr>
        <w:t xml:space="preserve"> </w:t>
      </w:r>
      <w:r>
        <w:rPr>
          <w:sz w:val="28"/>
        </w:rPr>
        <w:t>programının,</w:t>
      </w:r>
      <w:r>
        <w:rPr>
          <w:spacing w:val="-6"/>
          <w:sz w:val="28"/>
        </w:rPr>
        <w:t xml:space="preserve"> </w:t>
      </w: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erken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8"/>
          <w:sz w:val="28"/>
        </w:rPr>
        <w:t xml:space="preserve"> </w:t>
      </w:r>
      <w:r>
        <w:rPr>
          <w:sz w:val="28"/>
        </w:rPr>
        <w:t>v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geç</w:t>
      </w:r>
      <w:r>
        <w:rPr>
          <w:spacing w:val="-5"/>
          <w:sz w:val="28"/>
        </w:rPr>
        <w:t xml:space="preserve"> </w:t>
      </w:r>
      <w:r>
        <w:rPr>
          <w:sz w:val="28"/>
        </w:rPr>
        <w:t>6.</w:t>
      </w:r>
      <w:r>
        <w:rPr>
          <w:spacing w:val="-6"/>
          <w:sz w:val="28"/>
        </w:rPr>
        <w:t xml:space="preserve"> </w:t>
      </w:r>
      <w:r>
        <w:rPr>
          <w:sz w:val="28"/>
        </w:rPr>
        <w:t>yarıyılının</w:t>
      </w:r>
      <w:r>
        <w:rPr>
          <w:spacing w:val="-4"/>
          <w:sz w:val="28"/>
        </w:rPr>
        <w:t xml:space="preserve"> </w:t>
      </w:r>
      <w:r>
        <w:rPr>
          <w:sz w:val="28"/>
        </w:rPr>
        <w:t>başında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başvurabilir.</w:t>
      </w:r>
    </w:p>
    <w:p w:rsidR="004C4851" w:rsidRDefault="00641A3B">
      <w:pPr>
        <w:pStyle w:val="ListeParagraf"/>
        <w:numPr>
          <w:ilvl w:val="0"/>
          <w:numId w:val="1"/>
        </w:numPr>
        <w:tabs>
          <w:tab w:val="left" w:pos="831"/>
        </w:tabs>
        <w:spacing w:before="47"/>
        <w:ind w:left="831" w:hanging="359"/>
        <w:rPr>
          <w:sz w:val="28"/>
        </w:rPr>
      </w:pPr>
      <w:r>
        <w:rPr>
          <w:sz w:val="28"/>
        </w:rPr>
        <w:t>Başvurduğu</w:t>
      </w:r>
      <w:r>
        <w:rPr>
          <w:spacing w:val="-11"/>
          <w:sz w:val="28"/>
        </w:rPr>
        <w:t xml:space="preserve"> </w:t>
      </w:r>
      <w:r>
        <w:rPr>
          <w:sz w:val="28"/>
        </w:rPr>
        <w:t>yarıyıla</w:t>
      </w:r>
      <w:r>
        <w:rPr>
          <w:spacing w:val="-6"/>
          <w:sz w:val="28"/>
        </w:rPr>
        <w:t xml:space="preserve"> </w:t>
      </w:r>
      <w:r>
        <w:rPr>
          <w:sz w:val="28"/>
        </w:rPr>
        <w:t>kadar</w:t>
      </w:r>
      <w:r>
        <w:rPr>
          <w:spacing w:val="-6"/>
          <w:sz w:val="28"/>
        </w:rPr>
        <w:t xml:space="preserve"> </w:t>
      </w:r>
      <w:r>
        <w:rPr>
          <w:sz w:val="28"/>
        </w:rPr>
        <w:t>kayıtlı</w:t>
      </w:r>
      <w:r>
        <w:rPr>
          <w:spacing w:val="-5"/>
          <w:sz w:val="28"/>
        </w:rPr>
        <w:t xml:space="preserve"> </w:t>
      </w:r>
      <w:r>
        <w:rPr>
          <w:sz w:val="28"/>
        </w:rPr>
        <w:t>olduğu</w:t>
      </w:r>
      <w:r>
        <w:rPr>
          <w:spacing w:val="-9"/>
          <w:sz w:val="28"/>
        </w:rPr>
        <w:t xml:space="preserve"> </w:t>
      </w:r>
      <w:r>
        <w:rPr>
          <w:sz w:val="28"/>
        </w:rPr>
        <w:t>lisans</w:t>
      </w:r>
      <w:r>
        <w:rPr>
          <w:spacing w:val="-5"/>
          <w:sz w:val="28"/>
        </w:rPr>
        <w:t xml:space="preserve"> </w:t>
      </w:r>
      <w:r>
        <w:rPr>
          <w:sz w:val="28"/>
        </w:rPr>
        <w:t>programında</w:t>
      </w:r>
      <w:r>
        <w:rPr>
          <w:spacing w:val="-6"/>
          <w:sz w:val="28"/>
        </w:rPr>
        <w:t xml:space="preserve"> </w:t>
      </w:r>
      <w:r>
        <w:rPr>
          <w:sz w:val="28"/>
        </w:rPr>
        <w:t>aldığı</w:t>
      </w:r>
      <w:r>
        <w:rPr>
          <w:spacing w:val="-8"/>
          <w:sz w:val="28"/>
        </w:rPr>
        <w:t xml:space="preserve"> </w:t>
      </w:r>
      <w:r>
        <w:rPr>
          <w:sz w:val="28"/>
        </w:rPr>
        <w:t>tüm</w:t>
      </w:r>
      <w:r>
        <w:rPr>
          <w:spacing w:val="-6"/>
          <w:sz w:val="28"/>
        </w:rPr>
        <w:t xml:space="preserve"> </w:t>
      </w:r>
      <w:r>
        <w:rPr>
          <w:sz w:val="28"/>
        </w:rPr>
        <w:t>kredili</w:t>
      </w:r>
      <w:r>
        <w:rPr>
          <w:spacing w:val="-7"/>
          <w:sz w:val="28"/>
        </w:rPr>
        <w:t xml:space="preserve"> </w:t>
      </w:r>
      <w:r>
        <w:rPr>
          <w:sz w:val="28"/>
        </w:rPr>
        <w:t>dersleri</w:t>
      </w:r>
      <w:r>
        <w:rPr>
          <w:spacing w:val="-5"/>
          <w:sz w:val="28"/>
        </w:rPr>
        <w:t xml:space="preserve"> </w:t>
      </w:r>
      <w:r>
        <w:rPr>
          <w:sz w:val="28"/>
        </w:rPr>
        <w:t>başarı</w:t>
      </w:r>
      <w:r>
        <w:rPr>
          <w:spacing w:val="-8"/>
          <w:sz w:val="28"/>
        </w:rPr>
        <w:t xml:space="preserve"> </w:t>
      </w:r>
      <w:r>
        <w:rPr>
          <w:sz w:val="28"/>
        </w:rPr>
        <w:t>ile</w:t>
      </w:r>
      <w:r>
        <w:rPr>
          <w:spacing w:val="-9"/>
          <w:sz w:val="28"/>
        </w:rPr>
        <w:t xml:space="preserve"> </w:t>
      </w:r>
      <w:r>
        <w:rPr>
          <w:sz w:val="28"/>
        </w:rPr>
        <w:t>tamamlamış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olmak</w:t>
      </w:r>
    </w:p>
    <w:p w:rsidR="004C4851" w:rsidRDefault="00641A3B">
      <w:pPr>
        <w:pStyle w:val="ListeParagraf"/>
        <w:numPr>
          <w:ilvl w:val="0"/>
          <w:numId w:val="1"/>
        </w:numPr>
        <w:tabs>
          <w:tab w:val="left" w:pos="831"/>
        </w:tabs>
        <w:spacing w:before="51"/>
        <w:ind w:left="831" w:hanging="359"/>
        <w:rPr>
          <w:sz w:val="28"/>
        </w:rPr>
      </w:pPr>
      <w:r>
        <w:rPr>
          <w:sz w:val="28"/>
        </w:rPr>
        <w:t>Başvurusu</w:t>
      </w:r>
      <w:r>
        <w:rPr>
          <w:spacing w:val="-9"/>
          <w:sz w:val="28"/>
        </w:rPr>
        <w:t xml:space="preserve"> </w:t>
      </w:r>
      <w:r>
        <w:rPr>
          <w:sz w:val="28"/>
        </w:rPr>
        <w:t>sırasındaki</w:t>
      </w:r>
      <w:r>
        <w:rPr>
          <w:spacing w:val="-4"/>
          <w:sz w:val="28"/>
        </w:rPr>
        <w:t xml:space="preserve"> </w:t>
      </w:r>
      <w:r>
        <w:rPr>
          <w:sz w:val="28"/>
        </w:rPr>
        <w:t>ağırlıklı</w:t>
      </w:r>
      <w:r>
        <w:rPr>
          <w:spacing w:val="-7"/>
          <w:sz w:val="28"/>
        </w:rPr>
        <w:t xml:space="preserve"> </w:t>
      </w:r>
      <w:r>
        <w:rPr>
          <w:sz w:val="28"/>
        </w:rPr>
        <w:t>genel</w:t>
      </w:r>
      <w:r>
        <w:rPr>
          <w:spacing w:val="-8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ortalamasının</w:t>
      </w:r>
      <w:r>
        <w:rPr>
          <w:spacing w:val="-5"/>
          <w:sz w:val="28"/>
        </w:rPr>
        <w:t xml:space="preserve"> </w:t>
      </w:r>
      <w:r>
        <w:rPr>
          <w:sz w:val="28"/>
        </w:rPr>
        <w:t>(GANO)</w:t>
      </w:r>
      <w:r>
        <w:rPr>
          <w:spacing w:val="-8"/>
          <w:sz w:val="28"/>
        </w:rPr>
        <w:t xml:space="preserve"> </w:t>
      </w: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az</w:t>
      </w:r>
      <w:r>
        <w:rPr>
          <w:spacing w:val="-10"/>
          <w:sz w:val="28"/>
        </w:rPr>
        <w:t xml:space="preserve"> </w:t>
      </w:r>
      <w:r>
        <w:rPr>
          <w:sz w:val="28"/>
        </w:rPr>
        <w:t>2.48</w:t>
      </w:r>
      <w:r>
        <w:rPr>
          <w:spacing w:val="-4"/>
          <w:sz w:val="28"/>
        </w:rPr>
        <w:t xml:space="preserve"> </w:t>
      </w:r>
      <w:r>
        <w:rPr>
          <w:sz w:val="28"/>
        </w:rPr>
        <w:t>(100</w:t>
      </w:r>
      <w:r>
        <w:rPr>
          <w:spacing w:val="-5"/>
          <w:sz w:val="28"/>
        </w:rPr>
        <w:t xml:space="preserve"> </w:t>
      </w:r>
      <w:r>
        <w:rPr>
          <w:sz w:val="28"/>
        </w:rPr>
        <w:t>üzerinden</w:t>
      </w:r>
      <w:r>
        <w:rPr>
          <w:spacing w:val="-7"/>
          <w:sz w:val="28"/>
        </w:rPr>
        <w:t xml:space="preserve"> </w:t>
      </w:r>
      <w:r>
        <w:rPr>
          <w:sz w:val="28"/>
        </w:rPr>
        <w:t>65)</w:t>
      </w:r>
      <w:r>
        <w:rPr>
          <w:spacing w:val="-5"/>
          <w:sz w:val="28"/>
        </w:rPr>
        <w:t xml:space="preserve"> </w:t>
      </w:r>
      <w:r>
        <w:rPr>
          <w:sz w:val="28"/>
        </w:rPr>
        <w:t>olması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gerekir.</w:t>
      </w:r>
    </w:p>
    <w:p w:rsidR="004C4851" w:rsidRDefault="004C4851">
      <w:pPr>
        <w:pStyle w:val="GvdeMetni"/>
        <w:spacing w:before="94"/>
      </w:pPr>
    </w:p>
    <w:p w:rsidR="004C4851" w:rsidRDefault="00641A3B">
      <w:pPr>
        <w:spacing w:line="276" w:lineRule="auto"/>
        <w:ind w:left="833"/>
        <w:rPr>
          <w:i/>
          <w:sz w:val="24"/>
        </w:rPr>
      </w:pPr>
      <w:r>
        <w:rPr>
          <w:b/>
          <w:i/>
          <w:sz w:val="24"/>
        </w:rPr>
        <w:t>Not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1: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Mühendislik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programlarına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programın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yerleştirme</w:t>
      </w:r>
      <w:r>
        <w:rPr>
          <w:i/>
          <w:spacing w:val="40"/>
          <w:sz w:val="24"/>
        </w:rPr>
        <w:t xml:space="preserve"> </w:t>
      </w:r>
      <w:r>
        <w:rPr>
          <w:b/>
          <w:i/>
          <w:sz w:val="24"/>
          <w:u w:val="single"/>
        </w:rPr>
        <w:t>puan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türünde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(SAY)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başarı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sırası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300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bininci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i/>
          <w:sz w:val="24"/>
        </w:rPr>
        <w:t>sırada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olan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adayın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yerleştirme puanının altında yerleştirme puanına sahip adaylar yerleştirilmeyecektir.</w:t>
      </w:r>
    </w:p>
    <w:p w:rsidR="004C4851" w:rsidRDefault="00641A3B">
      <w:pPr>
        <w:spacing w:before="1"/>
        <w:ind w:left="833"/>
        <w:rPr>
          <w:i/>
          <w:sz w:val="24"/>
        </w:rPr>
      </w:pPr>
      <w:r>
        <w:rPr>
          <w:b/>
          <w:i/>
          <w:sz w:val="24"/>
        </w:rPr>
        <w:t>Not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Dersler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İnşaat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Mühendisliği (Türkçe)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Bölümü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hariç diğer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bölümlerde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%100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İngilizce</w:t>
      </w:r>
      <w:r>
        <w:rPr>
          <w:i/>
          <w:spacing w:val="-2"/>
          <w:sz w:val="24"/>
        </w:rPr>
        <w:t xml:space="preserve"> yapılmaktadır.</w:t>
      </w:r>
    </w:p>
    <w:p w:rsidR="004C4851" w:rsidRDefault="00641A3B">
      <w:pPr>
        <w:spacing w:before="41" w:line="276" w:lineRule="auto"/>
        <w:ind w:left="833"/>
        <w:rPr>
          <w:i/>
          <w:sz w:val="24"/>
        </w:rPr>
      </w:pPr>
      <w:r>
        <w:rPr>
          <w:b/>
          <w:i/>
          <w:sz w:val="24"/>
        </w:rPr>
        <w:t>Not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3:</w:t>
      </w:r>
      <w:r>
        <w:rPr>
          <w:b/>
          <w:i/>
          <w:spacing w:val="26"/>
          <w:sz w:val="24"/>
        </w:rPr>
        <w:t xml:space="preserve"> </w:t>
      </w:r>
      <w:r>
        <w:rPr>
          <w:i/>
          <w:sz w:val="24"/>
        </w:rPr>
        <w:t>Çift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Anadal</w:t>
      </w:r>
      <w:proofErr w:type="spellEnd"/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25"/>
          <w:sz w:val="24"/>
        </w:rPr>
        <w:t xml:space="preserve"> </w:t>
      </w:r>
      <w:proofErr w:type="spellStart"/>
      <w:r>
        <w:rPr>
          <w:i/>
          <w:sz w:val="24"/>
        </w:rPr>
        <w:t>Yandal</w:t>
      </w:r>
      <w:proofErr w:type="spellEnd"/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Programına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başvurular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22.08.2023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01.09.2023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tarihleri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arasında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Mühendislik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Doğa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Bilimleri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Fakültesi</w:t>
      </w:r>
      <w:r>
        <w:rPr>
          <w:i/>
          <w:sz w:val="24"/>
        </w:rPr>
        <w:t xml:space="preserve"> sekreterliğine elden yapılacaktır. Mail ve Posta ile yapılan başvurular kabul edilmeyecektir.</w:t>
      </w:r>
    </w:p>
    <w:sectPr w:rsidR="004C4851" w:rsidSect="004C4851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F93"/>
    <w:multiLevelType w:val="hybridMultilevel"/>
    <w:tmpl w:val="7F624338"/>
    <w:lvl w:ilvl="0" w:tplc="0DF02AB6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140A365C">
      <w:numFmt w:val="bullet"/>
      <w:lvlText w:val="•"/>
      <w:lvlJc w:val="left"/>
      <w:pPr>
        <w:ind w:left="2235" w:hanging="361"/>
      </w:pPr>
      <w:rPr>
        <w:rFonts w:hint="default"/>
        <w:lang w:val="tr-TR" w:eastAsia="en-US" w:bidi="ar-SA"/>
      </w:rPr>
    </w:lvl>
    <w:lvl w:ilvl="2" w:tplc="D27EA0FA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3" w:tplc="289AFD1A">
      <w:numFmt w:val="bullet"/>
      <w:lvlText w:val="•"/>
      <w:lvlJc w:val="left"/>
      <w:pPr>
        <w:ind w:left="5027" w:hanging="361"/>
      </w:pPr>
      <w:rPr>
        <w:rFonts w:hint="default"/>
        <w:lang w:val="tr-TR" w:eastAsia="en-US" w:bidi="ar-SA"/>
      </w:rPr>
    </w:lvl>
    <w:lvl w:ilvl="4" w:tplc="581C7ECA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5" w:tplc="AF3C45F4">
      <w:numFmt w:val="bullet"/>
      <w:lvlText w:val="•"/>
      <w:lvlJc w:val="left"/>
      <w:pPr>
        <w:ind w:left="7819" w:hanging="361"/>
      </w:pPr>
      <w:rPr>
        <w:rFonts w:hint="default"/>
        <w:lang w:val="tr-TR" w:eastAsia="en-US" w:bidi="ar-SA"/>
      </w:rPr>
    </w:lvl>
    <w:lvl w:ilvl="6" w:tplc="18C216B4">
      <w:numFmt w:val="bullet"/>
      <w:lvlText w:val="•"/>
      <w:lvlJc w:val="left"/>
      <w:pPr>
        <w:ind w:left="9215" w:hanging="361"/>
      </w:pPr>
      <w:rPr>
        <w:rFonts w:hint="default"/>
        <w:lang w:val="tr-TR" w:eastAsia="en-US" w:bidi="ar-SA"/>
      </w:rPr>
    </w:lvl>
    <w:lvl w:ilvl="7" w:tplc="7AC07C5A">
      <w:numFmt w:val="bullet"/>
      <w:lvlText w:val="•"/>
      <w:lvlJc w:val="left"/>
      <w:pPr>
        <w:ind w:left="10610" w:hanging="361"/>
      </w:pPr>
      <w:rPr>
        <w:rFonts w:hint="default"/>
        <w:lang w:val="tr-TR" w:eastAsia="en-US" w:bidi="ar-SA"/>
      </w:rPr>
    </w:lvl>
    <w:lvl w:ilvl="8" w:tplc="EAD69666">
      <w:numFmt w:val="bullet"/>
      <w:lvlText w:val="•"/>
      <w:lvlJc w:val="left"/>
      <w:pPr>
        <w:ind w:left="12006" w:hanging="361"/>
      </w:pPr>
      <w:rPr>
        <w:rFonts w:hint="default"/>
        <w:lang w:val="tr-TR" w:eastAsia="en-US" w:bidi="ar-SA"/>
      </w:rPr>
    </w:lvl>
  </w:abstractNum>
  <w:abstractNum w:abstractNumId="1">
    <w:nsid w:val="08154D1A"/>
    <w:multiLevelType w:val="hybridMultilevel"/>
    <w:tmpl w:val="5EB01318"/>
    <w:lvl w:ilvl="0" w:tplc="07106B88">
      <w:start w:val="1"/>
      <w:numFmt w:val="decimal"/>
      <w:lvlText w:val="%1-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98905356">
      <w:numFmt w:val="bullet"/>
      <w:lvlText w:val="•"/>
      <w:lvlJc w:val="left"/>
      <w:pPr>
        <w:ind w:left="1587" w:hanging="348"/>
      </w:pPr>
      <w:rPr>
        <w:rFonts w:hint="default"/>
        <w:lang w:val="tr-TR" w:eastAsia="en-US" w:bidi="ar-SA"/>
      </w:rPr>
    </w:lvl>
    <w:lvl w:ilvl="2" w:tplc="87987D58">
      <w:numFmt w:val="bullet"/>
      <w:lvlText w:val="•"/>
      <w:lvlJc w:val="left"/>
      <w:pPr>
        <w:ind w:left="3055" w:hanging="348"/>
      </w:pPr>
      <w:rPr>
        <w:rFonts w:hint="default"/>
        <w:lang w:val="tr-TR" w:eastAsia="en-US" w:bidi="ar-SA"/>
      </w:rPr>
    </w:lvl>
    <w:lvl w:ilvl="3" w:tplc="3AB47208">
      <w:numFmt w:val="bullet"/>
      <w:lvlText w:val="•"/>
      <w:lvlJc w:val="left"/>
      <w:pPr>
        <w:ind w:left="4523" w:hanging="348"/>
      </w:pPr>
      <w:rPr>
        <w:rFonts w:hint="default"/>
        <w:lang w:val="tr-TR" w:eastAsia="en-US" w:bidi="ar-SA"/>
      </w:rPr>
    </w:lvl>
    <w:lvl w:ilvl="4" w:tplc="0B46E192">
      <w:numFmt w:val="bullet"/>
      <w:lvlText w:val="•"/>
      <w:lvlJc w:val="left"/>
      <w:pPr>
        <w:ind w:left="5991" w:hanging="348"/>
      </w:pPr>
      <w:rPr>
        <w:rFonts w:hint="default"/>
        <w:lang w:val="tr-TR" w:eastAsia="en-US" w:bidi="ar-SA"/>
      </w:rPr>
    </w:lvl>
    <w:lvl w:ilvl="5" w:tplc="1BFA9AEA">
      <w:numFmt w:val="bullet"/>
      <w:lvlText w:val="•"/>
      <w:lvlJc w:val="left"/>
      <w:pPr>
        <w:ind w:left="7459" w:hanging="348"/>
      </w:pPr>
      <w:rPr>
        <w:rFonts w:hint="default"/>
        <w:lang w:val="tr-TR" w:eastAsia="en-US" w:bidi="ar-SA"/>
      </w:rPr>
    </w:lvl>
    <w:lvl w:ilvl="6" w:tplc="907C5E30">
      <w:numFmt w:val="bullet"/>
      <w:lvlText w:val="•"/>
      <w:lvlJc w:val="left"/>
      <w:pPr>
        <w:ind w:left="8927" w:hanging="348"/>
      </w:pPr>
      <w:rPr>
        <w:rFonts w:hint="default"/>
        <w:lang w:val="tr-TR" w:eastAsia="en-US" w:bidi="ar-SA"/>
      </w:rPr>
    </w:lvl>
    <w:lvl w:ilvl="7" w:tplc="AFEA2C7A">
      <w:numFmt w:val="bullet"/>
      <w:lvlText w:val="•"/>
      <w:lvlJc w:val="left"/>
      <w:pPr>
        <w:ind w:left="10394" w:hanging="348"/>
      </w:pPr>
      <w:rPr>
        <w:rFonts w:hint="default"/>
        <w:lang w:val="tr-TR" w:eastAsia="en-US" w:bidi="ar-SA"/>
      </w:rPr>
    </w:lvl>
    <w:lvl w:ilvl="8" w:tplc="C78E389E">
      <w:numFmt w:val="bullet"/>
      <w:lvlText w:val="•"/>
      <w:lvlJc w:val="left"/>
      <w:pPr>
        <w:ind w:left="11862" w:hanging="348"/>
      </w:pPr>
      <w:rPr>
        <w:rFonts w:hint="default"/>
        <w:lang w:val="tr-TR" w:eastAsia="en-US" w:bidi="ar-SA"/>
      </w:rPr>
    </w:lvl>
  </w:abstractNum>
  <w:abstractNum w:abstractNumId="2">
    <w:nsid w:val="3B2F3FA3"/>
    <w:multiLevelType w:val="hybridMultilevel"/>
    <w:tmpl w:val="0714048C"/>
    <w:lvl w:ilvl="0" w:tplc="B7B0885C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B1C66AF0">
      <w:start w:val="1"/>
      <w:numFmt w:val="lowerLetter"/>
      <w:lvlText w:val="%2-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2" w:tplc="FE5A778A">
      <w:numFmt w:val="bullet"/>
      <w:lvlText w:val="•"/>
      <w:lvlJc w:val="left"/>
      <w:pPr>
        <w:ind w:left="2444" w:hanging="360"/>
      </w:pPr>
      <w:rPr>
        <w:rFonts w:hint="default"/>
        <w:lang w:val="tr-TR" w:eastAsia="en-US" w:bidi="ar-SA"/>
      </w:rPr>
    </w:lvl>
    <w:lvl w:ilvl="3" w:tplc="70DE4DA2">
      <w:numFmt w:val="bullet"/>
      <w:lvlText w:val="•"/>
      <w:lvlJc w:val="left"/>
      <w:pPr>
        <w:ind w:left="3988" w:hanging="360"/>
      </w:pPr>
      <w:rPr>
        <w:rFonts w:hint="default"/>
        <w:lang w:val="tr-TR" w:eastAsia="en-US" w:bidi="ar-SA"/>
      </w:rPr>
    </w:lvl>
    <w:lvl w:ilvl="4" w:tplc="BB3A2B5A">
      <w:numFmt w:val="bullet"/>
      <w:lvlText w:val="•"/>
      <w:lvlJc w:val="left"/>
      <w:pPr>
        <w:ind w:left="5532" w:hanging="360"/>
      </w:pPr>
      <w:rPr>
        <w:rFonts w:hint="default"/>
        <w:lang w:val="tr-TR" w:eastAsia="en-US" w:bidi="ar-SA"/>
      </w:rPr>
    </w:lvl>
    <w:lvl w:ilvl="5" w:tplc="A20E5B78">
      <w:numFmt w:val="bullet"/>
      <w:lvlText w:val="•"/>
      <w:lvlJc w:val="left"/>
      <w:pPr>
        <w:ind w:left="7077" w:hanging="360"/>
      </w:pPr>
      <w:rPr>
        <w:rFonts w:hint="default"/>
        <w:lang w:val="tr-TR" w:eastAsia="en-US" w:bidi="ar-SA"/>
      </w:rPr>
    </w:lvl>
    <w:lvl w:ilvl="6" w:tplc="80826E6E">
      <w:numFmt w:val="bullet"/>
      <w:lvlText w:val="•"/>
      <w:lvlJc w:val="left"/>
      <w:pPr>
        <w:ind w:left="8621" w:hanging="360"/>
      </w:pPr>
      <w:rPr>
        <w:rFonts w:hint="default"/>
        <w:lang w:val="tr-TR" w:eastAsia="en-US" w:bidi="ar-SA"/>
      </w:rPr>
    </w:lvl>
    <w:lvl w:ilvl="7" w:tplc="D2E8B892">
      <w:numFmt w:val="bullet"/>
      <w:lvlText w:val="•"/>
      <w:lvlJc w:val="left"/>
      <w:pPr>
        <w:ind w:left="10165" w:hanging="360"/>
      </w:pPr>
      <w:rPr>
        <w:rFonts w:hint="default"/>
        <w:lang w:val="tr-TR" w:eastAsia="en-US" w:bidi="ar-SA"/>
      </w:rPr>
    </w:lvl>
    <w:lvl w:ilvl="8" w:tplc="6D028788">
      <w:numFmt w:val="bullet"/>
      <w:lvlText w:val="•"/>
      <w:lvlJc w:val="left"/>
      <w:pPr>
        <w:ind w:left="1170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4851"/>
    <w:rsid w:val="0003536E"/>
    <w:rsid w:val="000546D6"/>
    <w:rsid w:val="00443F05"/>
    <w:rsid w:val="004C4851"/>
    <w:rsid w:val="005F445C"/>
    <w:rsid w:val="00641A3B"/>
    <w:rsid w:val="008D544C"/>
    <w:rsid w:val="00B71781"/>
    <w:rsid w:val="00BE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485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8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C4851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4C4851"/>
    <w:pPr>
      <w:jc w:val="center"/>
      <w:outlineLvl w:val="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4C4851"/>
    <w:pPr>
      <w:ind w:left="112" w:hanging="359"/>
    </w:pPr>
  </w:style>
  <w:style w:type="paragraph" w:customStyle="1" w:styleId="TableParagraph">
    <w:name w:val="Table Paragraph"/>
    <w:basedOn w:val="Normal"/>
    <w:uiPriority w:val="1"/>
    <w:qFormat/>
    <w:rsid w:val="004C48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Kocaturk</dc:creator>
  <cp:lastModifiedBy>Mehmet Kocaturk</cp:lastModifiedBy>
  <cp:revision>8</cp:revision>
  <dcterms:created xsi:type="dcterms:W3CDTF">2025-02-13T09:29:00Z</dcterms:created>
  <dcterms:modified xsi:type="dcterms:W3CDTF">2025-02-13T10:49:00Z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